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79AD" w14:textId="77777777" w:rsidR="0016323F" w:rsidRDefault="00D64AC4">
      <w:pPr>
        <w:pStyle w:val="Heading1"/>
        <w:spacing w:before="160" w:after="80" w:line="384" w:lineRule="auto"/>
        <w:jc w:val="center"/>
      </w:pPr>
      <w:r>
        <w:rPr>
          <w:rFonts w:ascii="Cambria" w:eastAsia="Cambria" w:hAnsi="Cambria" w:cs="Cambria"/>
          <w:spacing w:val="20"/>
          <w:sz w:val="44"/>
          <w:szCs w:val="44"/>
        </w:rPr>
        <w:t>Movement Evolution Dance Studio</w:t>
      </w:r>
    </w:p>
    <w:p w14:paraId="5E74916D" w14:textId="77777777" w:rsidR="0016323F" w:rsidRDefault="00D64AC4">
      <w:pPr>
        <w:spacing w:before="60" w:after="120" w:line="384" w:lineRule="auto"/>
        <w:jc w:val="center"/>
      </w:pPr>
      <w:r>
        <w:rPr>
          <w:rFonts w:ascii="Cambria" w:eastAsia="Cambria" w:hAnsi="Cambria" w:cs="Cambria"/>
          <w:b/>
          <w:bCs/>
          <w:color w:val="000000"/>
          <w:spacing w:val="10"/>
          <w:sz w:val="32"/>
          <w:szCs w:val="32"/>
        </w:rPr>
        <w:t>Solo, Duet, Trio &amp; Small Group Agreement</w:t>
      </w:r>
    </w:p>
    <w:p w14:paraId="38FBE98D" w14:textId="77777777" w:rsidR="0016323F" w:rsidRDefault="00D64AC4">
      <w:pPr>
        <w:spacing w:before="60" w:after="120" w:line="384" w:lineRule="auto"/>
        <w:jc w:val="center"/>
      </w:pPr>
      <w:r>
        <w:rPr>
          <w:rFonts w:ascii="Cambria" w:eastAsia="Cambria" w:hAnsi="Cambria" w:cs="Cambria"/>
          <w:color w:val="333333"/>
          <w:spacing w:val="10"/>
          <w:sz w:val="22"/>
          <w:szCs w:val="22"/>
        </w:rPr>
        <w:t>2026–2027 Season</w:t>
      </w:r>
    </w:p>
    <w:p w14:paraId="333B8FBA" w14:textId="77777777" w:rsidR="0016323F" w:rsidRDefault="0016323F">
      <w:pPr>
        <w:pBdr>
          <w:bottom w:val="single" w:sz="6" w:space="0" w:color="000000"/>
        </w:pBdr>
        <w:spacing w:before="240" w:after="240"/>
      </w:pPr>
    </w:p>
    <w:p w14:paraId="0F05B3AE" w14:textId="0F9251BB" w:rsidR="0016323F" w:rsidRPr="00267C12" w:rsidRDefault="00D64AC4">
      <w:pPr>
        <w:spacing w:before="280" w:after="80" w:line="396" w:lineRule="auto"/>
        <w:jc w:val="both"/>
        <w:rPr>
          <w:sz w:val="22"/>
          <w:szCs w:val="22"/>
        </w:rPr>
      </w:pPr>
      <w:r w:rsidRPr="00267C12">
        <w:rPr>
          <w:rFonts w:ascii="Cambria" w:eastAsia="Cambria" w:hAnsi="Cambria" w:cs="Cambria"/>
          <w:color w:val="000000"/>
          <w:sz w:val="22"/>
          <w:szCs w:val="22"/>
        </w:rPr>
        <w:t xml:space="preserve">This Agreement is between </w:t>
      </w:r>
      <w:r w:rsidRPr="00267C12">
        <w:rPr>
          <w:rFonts w:ascii="Cambria" w:eastAsia="Cambria" w:hAnsi="Cambria" w:cs="Cambria"/>
          <w:b/>
          <w:bCs/>
          <w:color w:val="000000"/>
          <w:sz w:val="22"/>
          <w:szCs w:val="22"/>
        </w:rPr>
        <w:t>Movement Evolution Dance Studio</w:t>
      </w:r>
      <w:r w:rsidRPr="00267C12">
        <w:rPr>
          <w:rFonts w:ascii="Cambria" w:eastAsia="Cambria" w:hAnsi="Cambria" w:cs="Cambria"/>
          <w:color w:val="000000"/>
          <w:sz w:val="22"/>
          <w:szCs w:val="22"/>
        </w:rPr>
        <w:t>, the enrolled dancer, and their parent(s) or guardian(s) for the 2026–2027 season. By signing, all parties confirm they have read and agree to abide by the policies below.</w:t>
      </w:r>
    </w:p>
    <w:p w14:paraId="68CADD45" w14:textId="77777777" w:rsidR="0016323F" w:rsidRDefault="00D64AC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t>1. COMMITMENT &amp; ATTENDANCE</w:t>
      </w:r>
    </w:p>
    <w:p w14:paraId="49978FB6" w14:textId="77777777" w:rsidR="0016323F" w:rsidRDefault="0016323F">
      <w:pPr>
        <w:pBdr>
          <w:top w:val="single" w:sz="6" w:space="0" w:color="000000"/>
        </w:pBdr>
        <w:spacing w:after="200"/>
      </w:pPr>
    </w:p>
    <w:p w14:paraId="1891E893" w14:textId="77777777" w:rsidR="001F729B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Dancers must attend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all assigned private lessons, group rehearsals, and pre-competition run-throughs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</w:p>
    <w:p w14:paraId="56710551" w14:textId="316C26D0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>Arrive at least 10 minutes early</w:t>
      </w:r>
      <w:r w:rsidR="001F729B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BE03BD" w:rsidRPr="007E7F15">
        <w:rPr>
          <w:rFonts w:ascii="Cambria" w:eastAsia="Cambria" w:hAnsi="Cambria" w:cs="Cambria"/>
          <w:color w:val="000000"/>
          <w:sz w:val="20"/>
          <w:szCs w:val="20"/>
        </w:rPr>
        <w:t>for</w:t>
      </w:r>
      <w:r w:rsidR="001F729B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all lesson</w:t>
      </w:r>
      <w:r w:rsidR="00BE03BD" w:rsidRPr="007E7F15">
        <w:rPr>
          <w:rFonts w:ascii="Cambria" w:eastAsia="Cambria" w:hAnsi="Cambria" w:cs="Cambria"/>
          <w:color w:val="000000"/>
          <w:sz w:val="20"/>
          <w:szCs w:val="20"/>
        </w:rPr>
        <w:t>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>.</w:t>
      </w:r>
      <w:r w:rsidR="001F729B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 Dancer should be stretched and ready</w:t>
      </w:r>
      <w:r w:rsidR="00BE03BD" w:rsidRPr="007E7F15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48E5EA36" w14:textId="7807EE97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A maximum of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two (2) unexcused absences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is allowed. Absences due to illness or emergency must be reported to the coach </w:t>
      </w:r>
      <w:r w:rsidRPr="007E7F15">
        <w:rPr>
          <w:rFonts w:ascii="Cambria" w:eastAsia="Cambria" w:hAnsi="Cambria" w:cs="Cambria"/>
          <w:i/>
          <w:iCs/>
          <w:color w:val="000000"/>
          <w:sz w:val="20"/>
          <w:szCs w:val="20"/>
        </w:rPr>
        <w:t>before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the scheduled session</w:t>
      </w:r>
      <w:r w:rsidR="00664B4E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>Make-up lessons are at the coach's discretion.</w:t>
      </w:r>
    </w:p>
    <w:p w14:paraId="37570823" w14:textId="7C7160C0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proofErr w:type="gramStart"/>
      <w:r w:rsidRPr="007E7F15">
        <w:rPr>
          <w:rFonts w:ascii="Cambria" w:eastAsia="Cambria" w:hAnsi="Cambria" w:cs="Cambria"/>
          <w:color w:val="000000"/>
          <w:sz w:val="20"/>
          <w:szCs w:val="20"/>
        </w:rPr>
        <w:t>Dancer</w:t>
      </w:r>
      <w:proofErr w:type="gramEnd"/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must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perform in the February Recital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and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compete in a minimum of two (2) competitions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during the season.</w:t>
      </w:r>
    </w:p>
    <w:p w14:paraId="4C0C3E8F" w14:textId="42578AA4" w:rsidR="0016323F" w:rsidRPr="007E7F15" w:rsidRDefault="00D64AC4" w:rsidP="000B3065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proofErr w:type="gramStart"/>
      <w:r w:rsidRPr="007E7F15">
        <w:rPr>
          <w:rFonts w:ascii="Cambria" w:eastAsia="Cambria" w:hAnsi="Cambria" w:cs="Cambria"/>
          <w:color w:val="000000"/>
          <w:sz w:val="20"/>
          <w:szCs w:val="20"/>
        </w:rPr>
        <w:t>Dancer</w:t>
      </w:r>
      <w:r w:rsidR="00BE03BD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is</w:t>
      </w:r>
      <w:proofErr w:type="gramEnd"/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responsible for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recording their routine after every session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and reviewing footage independently. The coach is not responsible for retaining choreography on the dancer's behalf. </w:t>
      </w:r>
    </w:p>
    <w:p w14:paraId="0CC8DCDA" w14:textId="77777777" w:rsidR="0016323F" w:rsidRDefault="00D64AC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t>2. COMMUNICATION</w:t>
      </w:r>
    </w:p>
    <w:p w14:paraId="10CD5610" w14:textId="77777777" w:rsidR="0016323F" w:rsidRDefault="0016323F">
      <w:pPr>
        <w:pBdr>
          <w:top w:val="single" w:sz="6" w:space="0" w:color="000000"/>
        </w:pBdr>
        <w:spacing w:after="200"/>
      </w:pPr>
    </w:p>
    <w:p w14:paraId="306B6680" w14:textId="4532CBEC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All communication must go through the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Studio's </w:t>
      </w:r>
      <w:r w:rsidR="00664B4E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email or via text to coach.  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Coaches will respond within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48 business hours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1D99AFC8" w14:textId="57262590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Concerns about choreography, scores, or feedback must be raised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privately</w:t>
      </w:r>
      <w:r w:rsidR="00BE03BD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with </w:t>
      </w:r>
      <w:proofErr w:type="gramStart"/>
      <w:r w:rsidR="00BE03BD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coach</w:t>
      </w:r>
      <w:proofErr w:type="gramEnd"/>
      <w:r w:rsidRPr="007E7F15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2BF95935" w14:textId="2526527A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2"/>
          <w:szCs w:val="22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Posts featuring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Studio choreography, costumes, or competition footage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require prior written approval from the Studio</w:t>
      </w:r>
      <w:r w:rsidR="00664B4E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Coach</w:t>
      </w:r>
      <w:r w:rsidRPr="007E7F15"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17E02005" w14:textId="77777777" w:rsidR="0016323F" w:rsidRDefault="00D64AC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lastRenderedPageBreak/>
        <w:t>3. FINANCIAL OBLIGATIONS</w:t>
      </w:r>
    </w:p>
    <w:p w14:paraId="0C392A86" w14:textId="77777777" w:rsidR="0016323F" w:rsidRDefault="0016323F">
      <w:pPr>
        <w:pBdr>
          <w:top w:val="single" w:sz="6" w:space="0" w:color="000000"/>
        </w:pBdr>
        <w:spacing w:after="200"/>
      </w:pPr>
    </w:p>
    <w:p w14:paraId="08210DD5" w14:textId="01A37DC6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Program fees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are due before the first choreography session: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Solo – $1</w:t>
      </w:r>
      <w:r w:rsidR="001567D5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80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/dancer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|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Due</w:t>
      </w:r>
      <w:r w:rsidR="006326CD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t-$100/dancer</w:t>
      </w:r>
      <w:r w:rsidR="00E571A4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E571A4" w:rsidRPr="007E7F15">
        <w:rPr>
          <w:rFonts w:ascii="Cambria" w:eastAsia="Cambria" w:hAnsi="Cambria" w:cs="Cambria"/>
          <w:color w:val="000000"/>
          <w:sz w:val="20"/>
          <w:szCs w:val="20"/>
        </w:rPr>
        <w:t>|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Trio &amp; Small Group – </w:t>
      </w:r>
      <w:r w:rsidR="00E571A4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$75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/dancer.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Fees cover choreography, music cut</w:t>
      </w:r>
      <w:r w:rsidR="00664B4E" w:rsidRPr="007E7F15">
        <w:rPr>
          <w:rFonts w:ascii="Cambria" w:eastAsia="Cambria" w:hAnsi="Cambria" w:cs="Cambria"/>
          <w:color w:val="000000"/>
          <w:sz w:val="20"/>
          <w:szCs w:val="20"/>
        </w:rPr>
        <w:t>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>, and</w:t>
      </w:r>
      <w:r w:rsidR="00BE03BD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5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routine-learning lessons. No sessions begin until payment is confirmed. </w:t>
      </w:r>
    </w:p>
    <w:p w14:paraId="771C4BDD" w14:textId="77777777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Additional private lessons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(cleaning, competition prep, etc.) are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not included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and are billed separately at the standard rate.</w:t>
      </w:r>
    </w:p>
    <w:p w14:paraId="2F550878" w14:textId="19858294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Competition entry</w:t>
      </w:r>
      <w:r w:rsidR="00AC764F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fees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are the family's responsibility, separate from tuition.</w:t>
      </w:r>
    </w:p>
    <w:p w14:paraId="25E4467C" w14:textId="77777777" w:rsidR="00E91166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Costumes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are billed separatel</w:t>
      </w:r>
      <w:r w:rsidR="00AC764F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y,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Costumes must be paid before ordering.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26C822EF" w14:textId="46DFA006" w:rsidR="00E91166" w:rsidRPr="007E7F15" w:rsidRDefault="00D64AC4" w:rsidP="00E91166">
      <w:pPr>
        <w:pStyle w:val="ListParagraph"/>
        <w:numPr>
          <w:ilvl w:val="1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Standard </w:t>
      </w:r>
      <w:r w:rsidR="004B1552" w:rsidRPr="007E7F15">
        <w:rPr>
          <w:rFonts w:ascii="Cambria" w:eastAsia="Cambria" w:hAnsi="Cambria" w:cs="Cambria"/>
          <w:color w:val="000000"/>
          <w:sz w:val="20"/>
          <w:szCs w:val="20"/>
        </w:rPr>
        <w:t>(Revolution, Weissman)</w:t>
      </w:r>
      <w:r w:rsidR="00C62E66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deadline: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November 1st.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EEC1D49" w14:textId="336E8B99" w:rsidR="004B1552" w:rsidRPr="007E7F15" w:rsidRDefault="004B1552" w:rsidP="00E91166">
      <w:pPr>
        <w:pStyle w:val="ListParagraph"/>
        <w:numPr>
          <w:ilvl w:val="1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>C</w:t>
      </w:r>
      <w:r w:rsidR="00BE03BD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ustom </w:t>
      </w:r>
      <w:r w:rsidR="00E91166" w:rsidRPr="007E7F15">
        <w:rPr>
          <w:rFonts w:ascii="Cambria" w:eastAsia="Cambria" w:hAnsi="Cambria" w:cs="Cambria"/>
          <w:color w:val="000000"/>
          <w:sz w:val="20"/>
          <w:szCs w:val="20"/>
        </w:rPr>
        <w:t>catalogs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(Kelle, </w:t>
      </w:r>
      <w:r w:rsidR="00C62E66" w:rsidRPr="007E7F15">
        <w:rPr>
          <w:rFonts w:ascii="Cambria" w:eastAsia="Cambria" w:hAnsi="Cambria" w:cs="Cambria"/>
          <w:color w:val="000000"/>
          <w:sz w:val="20"/>
          <w:szCs w:val="20"/>
        </w:rPr>
        <w:t>Eleve)</w:t>
      </w:r>
      <w:r w:rsidR="00D64AC4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r w:rsidR="00C62E66"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deadline: </w:t>
      </w:r>
      <w:r w:rsidR="00D64AC4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September 1st.</w:t>
      </w:r>
    </w:p>
    <w:p w14:paraId="6C32AA2D" w14:textId="136E70DA" w:rsidR="0016323F" w:rsidRPr="007E7F15" w:rsidRDefault="00D64AC4" w:rsidP="00E91166">
      <w:pPr>
        <w:pStyle w:val="ListParagraph"/>
        <w:numPr>
          <w:ilvl w:val="1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>Extra charges apply for gems, rhinestones, or custom modifications.</w:t>
      </w:r>
    </w:p>
    <w:p w14:paraId="6EB75E3B" w14:textId="77777777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No refunds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once choreography has begun.</w:t>
      </w:r>
    </w:p>
    <w:p w14:paraId="0BA6EE34" w14:textId="77777777" w:rsidR="0016323F" w:rsidRDefault="00D64AC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t>3B. STYLE-BASED CLASS PREREQUISITES</w:t>
      </w:r>
    </w:p>
    <w:p w14:paraId="1E0D029B" w14:textId="77777777" w:rsidR="0016323F" w:rsidRDefault="0016323F">
      <w:pPr>
        <w:pBdr>
          <w:top w:val="single" w:sz="6" w:space="0" w:color="000000"/>
        </w:pBdr>
        <w:spacing w:after="200"/>
      </w:pPr>
    </w:p>
    <w:p w14:paraId="7ECE67E7" w14:textId="3CE1752D" w:rsidR="0016323F" w:rsidRPr="007E7F15" w:rsidRDefault="00D64AC4" w:rsidP="000B3065">
      <w:pPr>
        <w:spacing w:before="60" w:after="240" w:line="384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Enrollment requires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concurrent enrollment in the corresponding technique class for the full fall season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based on routine style:</w:t>
      </w: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6"/>
        <w:gridCol w:w="5984"/>
      </w:tblGrid>
      <w:tr w:rsidR="0016323F" w:rsidRPr="00664B4E" w14:paraId="52E22A03" w14:textId="77777777" w:rsidTr="007E7F15">
        <w:trPr>
          <w:tblHeader/>
        </w:trPr>
        <w:tc>
          <w:tcPr>
            <w:tcW w:w="180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74F809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Routine Style</w:t>
            </w:r>
          </w:p>
        </w:tc>
        <w:tc>
          <w:tcPr>
            <w:tcW w:w="320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5C597E" w14:textId="4C11D1C4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Required </w:t>
            </w:r>
            <w:r w:rsidR="00DD2B4B"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Full </w:t>
            </w: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Fall Season </w:t>
            </w:r>
            <w:r w:rsidR="00DD2B4B"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(Sept – Apr) </w:t>
            </w: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Class</w:t>
            </w:r>
          </w:p>
        </w:tc>
      </w:tr>
      <w:tr w:rsidR="0016323F" w:rsidRPr="00664B4E" w14:paraId="7D076B67" w14:textId="77777777" w:rsidTr="007E7F15">
        <w:tc>
          <w:tcPr>
            <w:tcW w:w="1800" w:type="pct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9729CDE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Jazz</w:t>
            </w:r>
          </w:p>
        </w:tc>
        <w:tc>
          <w:tcPr>
            <w:tcW w:w="3200" w:type="pct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CF8BA14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Jazz Technique</w:t>
            </w:r>
          </w:p>
        </w:tc>
      </w:tr>
      <w:tr w:rsidR="0016323F" w:rsidRPr="00664B4E" w14:paraId="2B776BAE" w14:textId="77777777" w:rsidTr="007E7F15">
        <w:tc>
          <w:tcPr>
            <w:tcW w:w="1800" w:type="pct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B03BF7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Lyrical</w:t>
            </w:r>
          </w:p>
        </w:tc>
        <w:tc>
          <w:tcPr>
            <w:tcW w:w="3200" w:type="pct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3F93BCA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Ballet</w:t>
            </w:r>
          </w:p>
        </w:tc>
      </w:tr>
      <w:tr w:rsidR="0016323F" w:rsidRPr="00664B4E" w14:paraId="0B2E1D3E" w14:textId="77777777" w:rsidTr="007E7F15">
        <w:tc>
          <w:tcPr>
            <w:tcW w:w="1800" w:type="pct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6ACE00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Contemporary</w:t>
            </w:r>
          </w:p>
        </w:tc>
        <w:tc>
          <w:tcPr>
            <w:tcW w:w="3200" w:type="pct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6D9D08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Jazz or Ballet</w:t>
            </w:r>
            <w:r w:rsidRPr="007E7F1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(coach selects)</w:t>
            </w:r>
          </w:p>
        </w:tc>
      </w:tr>
      <w:tr w:rsidR="0016323F" w:rsidRPr="00664B4E" w14:paraId="394D349C" w14:textId="77777777" w:rsidTr="007E7F15">
        <w:tc>
          <w:tcPr>
            <w:tcW w:w="1800" w:type="pct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248521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Hip Hop</w:t>
            </w:r>
          </w:p>
        </w:tc>
        <w:tc>
          <w:tcPr>
            <w:tcW w:w="3200" w:type="pct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13FFE8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Hip Hop</w:t>
            </w:r>
          </w:p>
        </w:tc>
      </w:tr>
      <w:tr w:rsidR="0016323F" w:rsidRPr="00664B4E" w14:paraId="07C563C8" w14:textId="77777777" w:rsidTr="007E7F15">
        <w:tc>
          <w:tcPr>
            <w:tcW w:w="1800" w:type="pct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E82088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Musical Theatre</w:t>
            </w:r>
          </w:p>
        </w:tc>
        <w:tc>
          <w:tcPr>
            <w:tcW w:w="3200" w:type="pct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34F5C6" w14:textId="77777777" w:rsidR="0016323F" w:rsidRPr="007E7F15" w:rsidRDefault="00D64AC4">
            <w:pPr>
              <w:rPr>
                <w:sz w:val="20"/>
                <w:szCs w:val="20"/>
              </w:rPr>
            </w:pPr>
            <w:r w:rsidRPr="007E7F1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Jazz or Ballet</w:t>
            </w:r>
            <w:r w:rsidRPr="007E7F1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(coach selects)</w:t>
            </w:r>
          </w:p>
        </w:tc>
      </w:tr>
    </w:tbl>
    <w:tbl>
      <w:tblPr>
        <w:tblpPr w:leftFromText="180" w:rightFromText="180" w:vertAnchor="text" w:horzAnchor="margin" w:tblpY="1033"/>
        <w:tblW w:w="4821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9"/>
      </w:tblGrid>
      <w:tr w:rsidR="007E7F15" w:rsidRPr="007E7F15" w14:paraId="4856354B" w14:textId="77777777" w:rsidTr="00C735C7">
        <w:trPr>
          <w:trHeight w:val="98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210" w:type="dxa"/>
              <w:bottom w:w="150" w:type="dxa"/>
              <w:right w:w="210" w:type="dxa"/>
            </w:tcMar>
          </w:tcPr>
          <w:p w14:paraId="19CC879B" w14:textId="77777777" w:rsidR="007E7F15" w:rsidRPr="007E7F15" w:rsidRDefault="007E7F15" w:rsidP="00C735C7">
            <w:pPr>
              <w:spacing w:after="60" w:line="384" w:lineRule="auto"/>
              <w:rPr>
                <w:sz w:val="20"/>
                <w:szCs w:val="20"/>
              </w:rPr>
            </w:pPr>
            <w:r w:rsidRPr="007E7F15">
              <w:rPr>
                <w:sz w:val="20"/>
                <w:szCs w:val="20"/>
              </w:rPr>
              <w:t>Highly Recommended</w:t>
            </w:r>
          </w:p>
          <w:p w14:paraId="567B0406" w14:textId="77777777" w:rsidR="007E7F15" w:rsidRPr="007E7F15" w:rsidRDefault="007E7F15" w:rsidP="00C735C7">
            <w:pPr>
              <w:spacing w:after="120" w:line="384" w:lineRule="auto"/>
              <w:rPr>
                <w:sz w:val="22"/>
                <w:szCs w:val="22"/>
              </w:rPr>
            </w:pPr>
            <w:r w:rsidRPr="007E7F1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Summer classes are highly recommended.  All classes offered are designed for performance growth.</w:t>
            </w:r>
          </w:p>
        </w:tc>
      </w:tr>
    </w:tbl>
    <w:p w14:paraId="641C0CD4" w14:textId="77777777" w:rsidR="007E7F15" w:rsidRDefault="007E7F15">
      <w:pPr>
        <w:pStyle w:val="Heading2"/>
        <w:spacing w:before="360" w:after="100" w:line="384" w:lineRule="auto"/>
        <w:rPr>
          <w:rFonts w:ascii="Cambria" w:eastAsia="Cambria" w:hAnsi="Cambria" w:cs="Cambria"/>
          <w:spacing w:val="10"/>
          <w:sz w:val="26"/>
          <w:szCs w:val="26"/>
        </w:rPr>
      </w:pPr>
    </w:p>
    <w:p w14:paraId="76EEE3AD" w14:textId="0A9A7F8D" w:rsidR="0016323F" w:rsidRDefault="00D64AC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lastRenderedPageBreak/>
        <w:t>4. COSTUME APPROVAL &amp; GUIDELINES</w:t>
      </w:r>
    </w:p>
    <w:p w14:paraId="45A1621A" w14:textId="77777777" w:rsidR="0016323F" w:rsidRDefault="0016323F">
      <w:pPr>
        <w:pBdr>
          <w:top w:val="single" w:sz="6" w:space="0" w:color="000000"/>
        </w:pBdr>
        <w:spacing w:after="200"/>
      </w:pPr>
    </w:p>
    <w:p w14:paraId="5B3D5BD5" w14:textId="315DF071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All costumes require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approval from the Studio </w:t>
      </w:r>
      <w:r w:rsidR="00AC764F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Coach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before ordering</w:t>
      </w:r>
      <w:r w:rsidR="00AC764F" w:rsidRPr="007E7F15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5BF8D2CB" w14:textId="0833B384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Costumes must meet the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age-appropriateness guidelines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73BB9C78" w14:textId="1F8E5FF4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Hair, makeup, </w:t>
      </w:r>
      <w:r w:rsidR="00C62E66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props,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and accessories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must align with Studio standards and competition requirements.</w:t>
      </w:r>
    </w:p>
    <w:p w14:paraId="7F6EA8EB" w14:textId="3423B68E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Families are responsible for the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replacement cost of lost or damaged </w:t>
      </w:r>
      <w:r w:rsidR="00AC764F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Movement Evolution Dance Studio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costume </w:t>
      </w:r>
      <w:r w:rsidR="00537702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and prop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pieces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53532CFE" w14:textId="77777777" w:rsidR="0016323F" w:rsidRDefault="00D64AC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t>5. REHEARSAL EXPECTATIONS</w:t>
      </w:r>
    </w:p>
    <w:p w14:paraId="38F1DC39" w14:textId="77777777" w:rsidR="0016323F" w:rsidRDefault="0016323F">
      <w:pPr>
        <w:pBdr>
          <w:top w:val="single" w:sz="6" w:space="0" w:color="000000"/>
        </w:pBdr>
        <w:spacing w:after="200"/>
      </w:pPr>
    </w:p>
    <w:p w14:paraId="319A4947" w14:textId="4688F968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Arrive </w:t>
      </w:r>
      <w:proofErr w:type="gramStart"/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rehearsal-ready</w:t>
      </w:r>
      <w:proofErr w:type="gramEnd"/>
      <w:r w:rsidRPr="007E7F15">
        <w:rPr>
          <w:rFonts w:ascii="Cambria" w:eastAsia="Cambria" w:hAnsi="Cambria" w:cs="Cambria"/>
          <w:color w:val="000000"/>
          <w:sz w:val="20"/>
          <w:szCs w:val="20"/>
        </w:rPr>
        <w:t>: proper attire, hair secured, all shoes and props in hand.</w:t>
      </w:r>
    </w:p>
    <w:p w14:paraId="06FA0914" w14:textId="3E534341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Be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mentally and physically present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. Cell phones must be silenced and put away. </w:t>
      </w:r>
    </w:p>
    <w:p w14:paraId="413B0767" w14:textId="0EC1427B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>All choreography is the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property of the choreographer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and may not be shared, taught, or recreated without written permission.</w:t>
      </w:r>
    </w:p>
    <w:p w14:paraId="1097CAAB" w14:textId="77777777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Practice independently at least 3 times per week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outside of scheduled lessons.</w:t>
      </w:r>
    </w:p>
    <w:p w14:paraId="78C7FCB0" w14:textId="77777777" w:rsidR="0016323F" w:rsidRDefault="00D64AC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t>6. COMPETITION-DAY PROCEDURES</w:t>
      </w:r>
    </w:p>
    <w:p w14:paraId="2B35D6F0" w14:textId="77777777" w:rsidR="0016323F" w:rsidRDefault="0016323F">
      <w:pPr>
        <w:pBdr>
          <w:top w:val="single" w:sz="6" w:space="0" w:color="000000"/>
        </w:pBdr>
        <w:spacing w:after="200"/>
      </w:pPr>
    </w:p>
    <w:p w14:paraId="4B837759" w14:textId="2B74BF06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Arrive at the venue at the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Studio-provided call time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(typically 1–2 hours before performance).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Full competition look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— hair, makeup — must be complete on arrival.</w:t>
      </w:r>
    </w:p>
    <w:p w14:paraId="7B064EEB" w14:textId="77777777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Dancers must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stretch and warm up independently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upon arrival, then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run through their routine multiple times on their own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before performing.</w:t>
      </w:r>
    </w:p>
    <w:p w14:paraId="3C0E7EAA" w14:textId="1B47F9B2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The coach will run through the routine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once or twice if time allows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— this is not guaranteed. </w:t>
      </w:r>
    </w:p>
    <w:p w14:paraId="131E0BD0" w14:textId="3C60D5EB" w:rsidR="0016323F" w:rsidRPr="00C735C7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Results and feedback must be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received with grace and professionalism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. Poor sportsmanship from dancers or family members will not be tolerated. </w:t>
      </w:r>
    </w:p>
    <w:p w14:paraId="067ED890" w14:textId="77777777" w:rsidR="00C735C7" w:rsidRDefault="00C735C7" w:rsidP="00C735C7">
      <w:pPr>
        <w:spacing w:after="60" w:line="408" w:lineRule="auto"/>
        <w:rPr>
          <w:sz w:val="20"/>
          <w:szCs w:val="20"/>
        </w:rPr>
      </w:pPr>
    </w:p>
    <w:p w14:paraId="6C4443F9" w14:textId="77777777" w:rsidR="00C735C7" w:rsidRDefault="00C735C7" w:rsidP="00C735C7">
      <w:pPr>
        <w:spacing w:after="60" w:line="408" w:lineRule="auto"/>
        <w:rPr>
          <w:sz w:val="20"/>
          <w:szCs w:val="20"/>
        </w:rPr>
      </w:pPr>
    </w:p>
    <w:p w14:paraId="58E6C9EF" w14:textId="77777777" w:rsidR="00C735C7" w:rsidRPr="00C735C7" w:rsidRDefault="00C735C7" w:rsidP="00C735C7">
      <w:pPr>
        <w:spacing w:after="60" w:line="408" w:lineRule="auto"/>
        <w:rPr>
          <w:sz w:val="20"/>
          <w:szCs w:val="20"/>
        </w:rPr>
      </w:pPr>
    </w:p>
    <w:p w14:paraId="02B7EC0E" w14:textId="77777777" w:rsidR="0016323F" w:rsidRDefault="00D64AC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lastRenderedPageBreak/>
        <w:t>7. BEHAVIOR &amp; SPORTSMANSHIP STANDARDS</w:t>
      </w:r>
    </w:p>
    <w:p w14:paraId="64E77F1E" w14:textId="77777777" w:rsidR="0016323F" w:rsidRDefault="0016323F">
      <w:pPr>
        <w:pBdr>
          <w:top w:val="single" w:sz="6" w:space="0" w:color="000000"/>
        </w:pBdr>
        <w:spacing w:after="200"/>
      </w:pPr>
    </w:p>
    <w:p w14:paraId="20049E49" w14:textId="77777777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All dancers, parents, and family members must represent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Movement Evolution Dance Studio with integrity, positivity, and respect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— in the Studio, at competitions, and on social media.</w:t>
      </w:r>
    </w:p>
    <w:p w14:paraId="6C390EB7" w14:textId="77777777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Bullying, gossip, and disrespectful behavior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toward coaches, judges, competitors, or staff </w:t>
      </w:r>
      <w:proofErr w:type="gramStart"/>
      <w:r w:rsidRPr="007E7F15">
        <w:rPr>
          <w:rFonts w:ascii="Cambria" w:eastAsia="Cambria" w:hAnsi="Cambria" w:cs="Cambria"/>
          <w:color w:val="000000"/>
          <w:sz w:val="20"/>
          <w:szCs w:val="20"/>
        </w:rPr>
        <w:t>is</w:t>
      </w:r>
      <w:proofErr w:type="gramEnd"/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grounds for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immediate removal without refund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. Dancers must support teammates; parents must model the behavior they expect from their </w:t>
      </w:r>
      <w:proofErr w:type="gramStart"/>
      <w:r w:rsidRPr="007E7F15">
        <w:rPr>
          <w:rFonts w:ascii="Cambria" w:eastAsia="Cambria" w:hAnsi="Cambria" w:cs="Cambria"/>
          <w:color w:val="000000"/>
          <w:sz w:val="20"/>
          <w:szCs w:val="20"/>
        </w:rPr>
        <w:t>dancer</w:t>
      </w:r>
      <w:proofErr w:type="gramEnd"/>
      <w:r w:rsidRPr="007E7F15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7E93B846" w14:textId="77777777" w:rsidR="0016323F" w:rsidRDefault="00D64AC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t>7B. SOLO, DUET, TRIO &amp; SMALL GROUP DANCER EXPECTATIONS</w:t>
      </w:r>
    </w:p>
    <w:p w14:paraId="0411423B" w14:textId="77777777" w:rsidR="0016323F" w:rsidRDefault="0016323F">
      <w:pPr>
        <w:pBdr>
          <w:top w:val="single" w:sz="6" w:space="0" w:color="000000"/>
        </w:pBdr>
        <w:spacing w:after="200"/>
      </w:pPr>
    </w:p>
    <w:p w14:paraId="25267B05" w14:textId="77777777" w:rsidR="0016323F" w:rsidRPr="007E7F15" w:rsidRDefault="00D64AC4">
      <w:pPr>
        <w:spacing w:before="60" w:after="240" w:line="384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>Solo, duet, trio, and small group performers are held to the highest standard of discipline and preparation. Every dancer in this program is expected to:</w:t>
      </w:r>
    </w:p>
    <w:p w14:paraId="504A4163" w14:textId="77777777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Record their routine after every session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and review footage independently. Practice a minimum of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3 times per week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outside of lessons. Arrive to every lesson ready — the coach will not re-teach previously covered choreography.</w:t>
      </w:r>
    </w:p>
    <w:p w14:paraId="4BBB533F" w14:textId="77777777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Arrive at competitions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fully prepared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— knowing every count, transition, and performance moment. There is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no large group to rely on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>; each dancer must carry their performance with full confidence and presence.</w:t>
      </w:r>
    </w:p>
    <w:p w14:paraId="2B2A157D" w14:textId="64E66A2F" w:rsidR="0031176E" w:rsidRPr="007E7F15" w:rsidRDefault="00D64AC4" w:rsidP="0031176E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Project confidence on stage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— in expression, artistry, and technique — from the moment they step into view, regardless of nerves or circumstances.</w:t>
      </w:r>
    </w:p>
    <w:p w14:paraId="36439D23" w14:textId="77777777" w:rsidR="0016323F" w:rsidRDefault="00D64AC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t>8. COACH RESPONSIBILITIES</w:t>
      </w:r>
    </w:p>
    <w:p w14:paraId="5AF01E8E" w14:textId="77777777" w:rsidR="0016323F" w:rsidRDefault="0016323F">
      <w:pPr>
        <w:pBdr>
          <w:top w:val="single" w:sz="6" w:space="0" w:color="000000"/>
        </w:pBdr>
        <w:spacing w:after="200"/>
      </w:pPr>
    </w:p>
    <w:p w14:paraId="48D11B6E" w14:textId="77777777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Provide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age-appropriate, technically challenging, competition-ready choreography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tailored to each dancer's level.</w:t>
      </w:r>
    </w:p>
    <w:p w14:paraId="19162FBE" w14:textId="2009F535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0"/>
          <w:szCs w:val="20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Offer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constructive, encouraging feedback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to build confidence and skill, and communicate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schedule changes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 promptly.</w:t>
      </w:r>
    </w:p>
    <w:p w14:paraId="03324B44" w14:textId="52DC8905" w:rsidR="0016323F" w:rsidRPr="007E7F15" w:rsidRDefault="00D64AC4">
      <w:pPr>
        <w:pStyle w:val="ListParagraph"/>
        <w:numPr>
          <w:ilvl w:val="0"/>
          <w:numId w:val="1"/>
        </w:numPr>
        <w:spacing w:after="60" w:line="408" w:lineRule="auto"/>
        <w:rPr>
          <w:sz w:val="22"/>
          <w:szCs w:val="22"/>
        </w:rPr>
      </w:pPr>
      <w:r w:rsidRPr="007E7F15">
        <w:rPr>
          <w:rFonts w:ascii="Cambria" w:eastAsia="Cambria" w:hAnsi="Cambria" w:cs="Cambria"/>
          <w:color w:val="000000"/>
          <w:sz w:val="20"/>
          <w:szCs w:val="20"/>
        </w:rPr>
        <w:t xml:space="preserve">Support each dancer's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growth</w:t>
      </w:r>
      <w:r w:rsidR="00DE70D4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and </w:t>
      </w:r>
      <w:r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>development</w:t>
      </w:r>
      <w:r w:rsidR="00DE70D4" w:rsidRPr="007E7F1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7E7F15">
        <w:rPr>
          <w:rFonts w:ascii="Cambria" w:eastAsia="Cambria" w:hAnsi="Cambria" w:cs="Cambria"/>
          <w:color w:val="000000"/>
          <w:sz w:val="20"/>
          <w:szCs w:val="20"/>
        </w:rPr>
        <w:t>throughout the 2026–2027 season</w:t>
      </w:r>
      <w:r w:rsidRPr="007E7F15"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6F96E34A" w14:textId="77777777" w:rsidR="007E7F15" w:rsidRDefault="007E7F15" w:rsidP="007E7F15">
      <w:pPr>
        <w:pStyle w:val="ListParagraph"/>
        <w:spacing w:after="60" w:line="408" w:lineRule="auto"/>
        <w:ind w:left="720"/>
      </w:pPr>
    </w:p>
    <w:p w14:paraId="3D0F1704" w14:textId="77777777" w:rsidR="00C735C7" w:rsidRDefault="00C735C7">
      <w:pPr>
        <w:pStyle w:val="Heading2"/>
        <w:spacing w:before="360" w:after="100" w:line="384" w:lineRule="auto"/>
        <w:rPr>
          <w:rFonts w:ascii="Cambria" w:eastAsia="Cambria" w:hAnsi="Cambria" w:cs="Cambria"/>
          <w:spacing w:val="10"/>
          <w:sz w:val="26"/>
          <w:szCs w:val="26"/>
        </w:rPr>
      </w:pPr>
    </w:p>
    <w:p w14:paraId="37FD336E" w14:textId="4F5CFAD2" w:rsidR="0016323F" w:rsidRDefault="00DE70D4">
      <w:pPr>
        <w:pStyle w:val="Heading2"/>
        <w:spacing w:before="360" w:after="100" w:line="384" w:lineRule="auto"/>
      </w:pPr>
      <w:r>
        <w:rPr>
          <w:rFonts w:ascii="Cambria" w:eastAsia="Cambria" w:hAnsi="Cambria" w:cs="Cambria"/>
          <w:spacing w:val="10"/>
          <w:sz w:val="26"/>
          <w:szCs w:val="26"/>
        </w:rPr>
        <w:lastRenderedPageBreak/>
        <w:t>9</w:t>
      </w:r>
      <w:r w:rsidR="00D64AC4">
        <w:rPr>
          <w:rFonts w:ascii="Cambria" w:eastAsia="Cambria" w:hAnsi="Cambria" w:cs="Cambria"/>
          <w:spacing w:val="10"/>
          <w:sz w:val="26"/>
          <w:szCs w:val="26"/>
        </w:rPr>
        <w:t>. ACKNOWLEDGMENT &amp; SIGNATURES</w:t>
      </w:r>
    </w:p>
    <w:p w14:paraId="07AAC341" w14:textId="77777777" w:rsidR="0016323F" w:rsidRDefault="0016323F">
      <w:pPr>
        <w:pBdr>
          <w:top w:val="single" w:sz="6" w:space="0" w:color="000000"/>
        </w:pBdr>
        <w:spacing w:after="200"/>
      </w:pPr>
    </w:p>
    <w:p w14:paraId="3D11423F" w14:textId="77777777" w:rsidR="0016323F" w:rsidRPr="00267C12" w:rsidRDefault="00D64AC4">
      <w:pPr>
        <w:spacing w:before="60" w:after="280" w:line="384" w:lineRule="auto"/>
        <w:jc w:val="both"/>
        <w:rPr>
          <w:sz w:val="22"/>
          <w:szCs w:val="22"/>
        </w:rPr>
      </w:pPr>
      <w:r w:rsidRPr="00267C12">
        <w:rPr>
          <w:rFonts w:ascii="Cambria" w:eastAsia="Cambria" w:hAnsi="Cambria" w:cs="Cambria"/>
          <w:color w:val="000000"/>
          <w:sz w:val="22"/>
          <w:szCs w:val="22"/>
        </w:rPr>
        <w:t xml:space="preserve">By signing below, all parties confirm they have </w:t>
      </w:r>
      <w:r w:rsidRPr="00267C12">
        <w:rPr>
          <w:rFonts w:ascii="Cambria" w:eastAsia="Cambria" w:hAnsi="Cambria" w:cs="Cambria"/>
          <w:b/>
          <w:bCs/>
          <w:color w:val="000000"/>
          <w:sz w:val="22"/>
          <w:szCs w:val="22"/>
        </w:rPr>
        <w:t>read, understood, and agree to abide by this Agreement</w:t>
      </w:r>
      <w:r w:rsidRPr="00267C12">
        <w:rPr>
          <w:rFonts w:ascii="Cambria" w:eastAsia="Cambria" w:hAnsi="Cambria" w:cs="Cambria"/>
          <w:color w:val="000000"/>
          <w:sz w:val="22"/>
          <w:szCs w:val="22"/>
        </w:rPr>
        <w:t xml:space="preserve"> for the 2026–2027 season. A signed copy will be retained in the dancer's file.</w:t>
      </w:r>
    </w:p>
    <w:p w14:paraId="5A27361D" w14:textId="77777777" w:rsidR="0016323F" w:rsidRPr="00267C12" w:rsidRDefault="00D64AC4">
      <w:pPr>
        <w:spacing w:before="60" w:after="80" w:line="384" w:lineRule="auto"/>
        <w:rPr>
          <w:sz w:val="22"/>
          <w:szCs w:val="22"/>
        </w:rPr>
      </w:pPr>
      <w:r w:rsidRPr="00267C12">
        <w:rPr>
          <w:rFonts w:ascii="Cambria" w:eastAsia="Cambria" w:hAnsi="Cambria" w:cs="Cambria"/>
          <w:b/>
          <w:bCs/>
          <w:color w:val="000000"/>
          <w:sz w:val="22"/>
          <w:szCs w:val="22"/>
        </w:rPr>
        <w:t>Dancer</w:t>
      </w:r>
    </w:p>
    <w:p w14:paraId="2D53DE76" w14:textId="77777777" w:rsidR="0016323F" w:rsidRPr="00267C12" w:rsidRDefault="0016323F">
      <w:pPr>
        <w:spacing w:before="200"/>
        <w:rPr>
          <w:sz w:val="22"/>
          <w:szCs w:val="22"/>
        </w:rPr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7"/>
        <w:gridCol w:w="3460"/>
        <w:gridCol w:w="1683"/>
      </w:tblGrid>
      <w:tr w:rsidR="0016323F" w:rsidRPr="00267C12" w14:paraId="74B63671" w14:textId="77777777">
        <w:trPr>
          <w:tblHeader/>
        </w:trPr>
        <w:tc>
          <w:tcPr>
            <w:tcW w:w="225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58A2C3D" w14:textId="77777777" w:rsidR="0016323F" w:rsidRPr="00267C12" w:rsidRDefault="00D64AC4">
            <w:pPr>
              <w:rPr>
                <w:sz w:val="22"/>
                <w:szCs w:val="22"/>
              </w:rPr>
            </w:pPr>
            <w:r w:rsidRPr="00267C12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Dancer Name (Printed): </w:t>
            </w:r>
          </w:p>
        </w:tc>
        <w:tc>
          <w:tcPr>
            <w:tcW w:w="185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CFCBB2" w14:textId="77777777" w:rsidR="0016323F" w:rsidRPr="00267C12" w:rsidRDefault="00D64AC4">
            <w:pPr>
              <w:rPr>
                <w:sz w:val="22"/>
                <w:szCs w:val="22"/>
              </w:rPr>
            </w:pPr>
            <w:r w:rsidRPr="00267C12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Dancer Signature: </w:t>
            </w:r>
          </w:p>
        </w:tc>
        <w:tc>
          <w:tcPr>
            <w:tcW w:w="90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C63398" w14:textId="77777777" w:rsidR="0016323F" w:rsidRPr="00267C12" w:rsidRDefault="00D64AC4">
            <w:pPr>
              <w:rPr>
                <w:sz w:val="22"/>
                <w:szCs w:val="22"/>
              </w:rPr>
            </w:pPr>
            <w:r w:rsidRPr="00267C12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Date: </w:t>
            </w:r>
          </w:p>
        </w:tc>
      </w:tr>
    </w:tbl>
    <w:p w14:paraId="0D53804B" w14:textId="77777777" w:rsidR="0016323F" w:rsidRPr="00267C12" w:rsidRDefault="0016323F">
      <w:pPr>
        <w:spacing w:after="200"/>
        <w:rPr>
          <w:sz w:val="22"/>
          <w:szCs w:val="22"/>
        </w:rPr>
      </w:pPr>
    </w:p>
    <w:p w14:paraId="576D7ECF" w14:textId="77777777" w:rsidR="0016323F" w:rsidRPr="00267C12" w:rsidRDefault="00D64AC4">
      <w:pPr>
        <w:spacing w:before="60" w:after="80" w:line="384" w:lineRule="auto"/>
        <w:rPr>
          <w:sz w:val="22"/>
          <w:szCs w:val="22"/>
        </w:rPr>
      </w:pPr>
      <w:r w:rsidRPr="00267C12">
        <w:rPr>
          <w:rFonts w:ascii="Cambria" w:eastAsia="Cambria" w:hAnsi="Cambria" w:cs="Cambria"/>
          <w:b/>
          <w:bCs/>
          <w:color w:val="000000"/>
          <w:sz w:val="22"/>
          <w:szCs w:val="22"/>
        </w:rPr>
        <w:t>Parent / Guardian</w:t>
      </w:r>
    </w:p>
    <w:p w14:paraId="1EA6A291" w14:textId="77777777" w:rsidR="0016323F" w:rsidRPr="00267C12" w:rsidRDefault="0016323F">
      <w:pPr>
        <w:spacing w:before="200"/>
        <w:rPr>
          <w:sz w:val="22"/>
          <w:szCs w:val="22"/>
        </w:rPr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7"/>
        <w:gridCol w:w="3740"/>
        <w:gridCol w:w="1403"/>
      </w:tblGrid>
      <w:tr w:rsidR="0016323F" w:rsidRPr="00267C12" w14:paraId="6E4C4EAF" w14:textId="77777777">
        <w:trPr>
          <w:tblHeader/>
        </w:trPr>
        <w:tc>
          <w:tcPr>
            <w:tcW w:w="225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B76692" w14:textId="77777777" w:rsidR="0016323F" w:rsidRPr="00267C12" w:rsidRDefault="00D64AC4">
            <w:pPr>
              <w:rPr>
                <w:sz w:val="22"/>
                <w:szCs w:val="22"/>
              </w:rPr>
            </w:pPr>
            <w:r w:rsidRPr="00267C12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Parent/Guardian Name (Printed): </w:t>
            </w:r>
          </w:p>
        </w:tc>
        <w:tc>
          <w:tcPr>
            <w:tcW w:w="200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BE6DD56" w14:textId="77777777" w:rsidR="0016323F" w:rsidRPr="00267C12" w:rsidRDefault="00D64AC4">
            <w:pPr>
              <w:rPr>
                <w:sz w:val="22"/>
                <w:szCs w:val="22"/>
              </w:rPr>
            </w:pPr>
            <w:r w:rsidRPr="00267C12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Parent/Guardian Signature: </w:t>
            </w:r>
          </w:p>
        </w:tc>
        <w:tc>
          <w:tcPr>
            <w:tcW w:w="75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2C5EE1B" w14:textId="77777777" w:rsidR="0016323F" w:rsidRPr="00267C12" w:rsidRDefault="00D64AC4">
            <w:pPr>
              <w:rPr>
                <w:sz w:val="22"/>
                <w:szCs w:val="22"/>
              </w:rPr>
            </w:pPr>
            <w:r w:rsidRPr="00267C12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Date: </w:t>
            </w:r>
          </w:p>
        </w:tc>
      </w:tr>
    </w:tbl>
    <w:p w14:paraId="0073775B" w14:textId="77777777" w:rsidR="0016323F" w:rsidRPr="00267C12" w:rsidRDefault="0016323F">
      <w:pPr>
        <w:spacing w:after="200"/>
        <w:rPr>
          <w:sz w:val="22"/>
          <w:szCs w:val="22"/>
        </w:rPr>
      </w:pPr>
    </w:p>
    <w:p w14:paraId="68B68133" w14:textId="77777777" w:rsidR="0016323F" w:rsidRPr="00267C12" w:rsidRDefault="00D64AC4">
      <w:pPr>
        <w:spacing w:before="60" w:after="80" w:line="384" w:lineRule="auto"/>
        <w:rPr>
          <w:sz w:val="22"/>
          <w:szCs w:val="22"/>
        </w:rPr>
      </w:pPr>
      <w:r w:rsidRPr="00267C12">
        <w:rPr>
          <w:rFonts w:ascii="Cambria" w:eastAsia="Cambria" w:hAnsi="Cambria" w:cs="Cambria"/>
          <w:b/>
          <w:bCs/>
          <w:color w:val="000000"/>
          <w:sz w:val="22"/>
          <w:szCs w:val="22"/>
        </w:rPr>
        <w:t>Coach / Choreographer</w:t>
      </w:r>
    </w:p>
    <w:p w14:paraId="3C8762A3" w14:textId="77777777" w:rsidR="0016323F" w:rsidRPr="00267C12" w:rsidRDefault="0016323F">
      <w:pPr>
        <w:spacing w:before="200"/>
        <w:rPr>
          <w:sz w:val="22"/>
          <w:szCs w:val="22"/>
        </w:rPr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7"/>
        <w:gridCol w:w="3740"/>
        <w:gridCol w:w="1403"/>
      </w:tblGrid>
      <w:tr w:rsidR="0016323F" w:rsidRPr="00267C12" w14:paraId="66E64241" w14:textId="77777777">
        <w:trPr>
          <w:tblHeader/>
        </w:trPr>
        <w:tc>
          <w:tcPr>
            <w:tcW w:w="225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DFD5BE" w14:textId="77777777" w:rsidR="0016323F" w:rsidRPr="00267C12" w:rsidRDefault="00D64AC4">
            <w:pPr>
              <w:rPr>
                <w:sz w:val="22"/>
                <w:szCs w:val="22"/>
              </w:rPr>
            </w:pPr>
            <w:r w:rsidRPr="00267C12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Coach/Choreographer Name (Printed): </w:t>
            </w:r>
          </w:p>
        </w:tc>
        <w:tc>
          <w:tcPr>
            <w:tcW w:w="200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179B4A" w14:textId="77777777" w:rsidR="0016323F" w:rsidRPr="00267C12" w:rsidRDefault="00D64AC4">
            <w:pPr>
              <w:rPr>
                <w:sz w:val="22"/>
                <w:szCs w:val="22"/>
              </w:rPr>
            </w:pPr>
            <w:r w:rsidRPr="00267C12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Coach/Choreographer Signature: </w:t>
            </w:r>
          </w:p>
        </w:tc>
        <w:tc>
          <w:tcPr>
            <w:tcW w:w="750" w:type="pct"/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AD2161" w14:textId="77777777" w:rsidR="0016323F" w:rsidRPr="00267C12" w:rsidRDefault="00D64AC4">
            <w:pPr>
              <w:rPr>
                <w:sz w:val="22"/>
                <w:szCs w:val="22"/>
              </w:rPr>
            </w:pPr>
            <w:r w:rsidRPr="00267C12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Date: </w:t>
            </w:r>
          </w:p>
        </w:tc>
      </w:tr>
    </w:tbl>
    <w:p w14:paraId="2A88A469" w14:textId="77777777" w:rsidR="0016323F" w:rsidRPr="00267C12" w:rsidRDefault="0016323F">
      <w:pPr>
        <w:spacing w:after="200"/>
        <w:rPr>
          <w:sz w:val="22"/>
          <w:szCs w:val="22"/>
        </w:rPr>
      </w:pPr>
    </w:p>
    <w:p w14:paraId="19CB394E" w14:textId="77777777" w:rsidR="0016323F" w:rsidRDefault="0016323F">
      <w:pPr>
        <w:pBdr>
          <w:bottom w:val="single" w:sz="6" w:space="0" w:color="000000"/>
        </w:pBdr>
        <w:spacing w:before="240" w:after="240"/>
      </w:pPr>
    </w:p>
    <w:p w14:paraId="65A04FBA" w14:textId="4DB5C71A" w:rsidR="0016323F" w:rsidRDefault="00D64AC4" w:rsidP="006C685E">
      <w:pPr>
        <w:spacing w:after="240" w:line="384" w:lineRule="auto"/>
        <w:jc w:val="center"/>
      </w:pPr>
      <w:r>
        <w:rPr>
          <w:rFonts w:ascii="Cambria" w:eastAsia="Cambria" w:hAnsi="Cambria" w:cs="Cambria"/>
          <w:i/>
          <w:iCs/>
          <w:color w:val="333333"/>
          <w:sz w:val="19"/>
          <w:szCs w:val="19"/>
        </w:rPr>
        <w:t xml:space="preserve">A signed copy of this Agreement will be kept on file at Movement Evolution Dance Studio. </w:t>
      </w:r>
    </w:p>
    <w:p w14:paraId="521F8C7A" w14:textId="7308AAFF" w:rsidR="0016323F" w:rsidRDefault="00D64AC4">
      <w:pPr>
        <w:spacing w:after="240" w:line="384" w:lineRule="auto"/>
        <w:jc w:val="center"/>
      </w:pPr>
      <w:r>
        <w:rPr>
          <w:rFonts w:ascii="Cambria" w:eastAsia="Cambria" w:hAnsi="Cambria" w:cs="Cambria"/>
          <w:i/>
          <w:iCs/>
          <w:color w:val="666666"/>
          <w:sz w:val="17"/>
          <w:szCs w:val="17"/>
        </w:rPr>
        <w:t xml:space="preserve">Movement Evolution Dance Studio </w:t>
      </w:r>
      <w:r w:rsidR="0031176E">
        <w:rPr>
          <w:rFonts w:ascii="Cambria" w:eastAsia="Cambria" w:hAnsi="Cambria" w:cs="Cambria"/>
          <w:i/>
          <w:iCs/>
          <w:color w:val="666666"/>
          <w:sz w:val="17"/>
          <w:szCs w:val="17"/>
        </w:rPr>
        <w:t>| Confidential</w:t>
      </w:r>
      <w:r>
        <w:rPr>
          <w:rFonts w:ascii="Cambria" w:eastAsia="Cambria" w:hAnsi="Cambria" w:cs="Cambria"/>
          <w:i/>
          <w:iCs/>
          <w:color w:val="666666"/>
          <w:sz w:val="17"/>
          <w:szCs w:val="17"/>
        </w:rPr>
        <w:t xml:space="preserve"> – Solo, Duet, Trio &amp; Small Group Agreement 2026–2027</w:t>
      </w:r>
    </w:p>
    <w:sectPr w:rsidR="0016323F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1E39"/>
    <w:multiLevelType w:val="hybridMultilevel"/>
    <w:tmpl w:val="1DD02E2E"/>
    <w:lvl w:ilvl="0" w:tplc="DA769780">
      <w:start w:val="1"/>
      <w:numFmt w:val="bullet"/>
      <w:lvlText w:val="●"/>
      <w:lvlJc w:val="left"/>
      <w:pPr>
        <w:ind w:left="720" w:hanging="360"/>
      </w:pPr>
    </w:lvl>
    <w:lvl w:ilvl="1" w:tplc="6EDC7870">
      <w:start w:val="1"/>
      <w:numFmt w:val="bullet"/>
      <w:lvlText w:val="○"/>
      <w:lvlJc w:val="left"/>
      <w:pPr>
        <w:ind w:left="1440" w:hanging="360"/>
      </w:pPr>
    </w:lvl>
    <w:lvl w:ilvl="2" w:tplc="CA0CC0EC">
      <w:start w:val="1"/>
      <w:numFmt w:val="bullet"/>
      <w:lvlText w:val="■"/>
      <w:lvlJc w:val="left"/>
      <w:pPr>
        <w:ind w:left="2160" w:hanging="360"/>
      </w:pPr>
    </w:lvl>
    <w:lvl w:ilvl="3" w:tplc="C90456C2">
      <w:start w:val="1"/>
      <w:numFmt w:val="bullet"/>
      <w:lvlText w:val="●"/>
      <w:lvlJc w:val="left"/>
      <w:pPr>
        <w:ind w:left="2880" w:hanging="360"/>
      </w:pPr>
    </w:lvl>
    <w:lvl w:ilvl="4" w:tplc="AB683568">
      <w:start w:val="1"/>
      <w:numFmt w:val="bullet"/>
      <w:lvlText w:val="○"/>
      <w:lvlJc w:val="left"/>
      <w:pPr>
        <w:ind w:left="3600" w:hanging="360"/>
      </w:pPr>
    </w:lvl>
    <w:lvl w:ilvl="5" w:tplc="274E67AC">
      <w:start w:val="1"/>
      <w:numFmt w:val="bullet"/>
      <w:lvlText w:val="■"/>
      <w:lvlJc w:val="left"/>
      <w:pPr>
        <w:ind w:left="4320" w:hanging="360"/>
      </w:pPr>
    </w:lvl>
    <w:lvl w:ilvl="6" w:tplc="A950CFA0">
      <w:start w:val="1"/>
      <w:numFmt w:val="bullet"/>
      <w:lvlText w:val="●"/>
      <w:lvlJc w:val="left"/>
      <w:pPr>
        <w:ind w:left="5040" w:hanging="360"/>
      </w:pPr>
    </w:lvl>
    <w:lvl w:ilvl="7" w:tplc="A1DE56B8">
      <w:start w:val="1"/>
      <w:numFmt w:val="bullet"/>
      <w:lvlText w:val="●"/>
      <w:lvlJc w:val="left"/>
      <w:pPr>
        <w:ind w:left="5760" w:hanging="360"/>
      </w:pPr>
    </w:lvl>
    <w:lvl w:ilvl="8" w:tplc="292A7A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B083914"/>
    <w:multiLevelType w:val="hybridMultilevel"/>
    <w:tmpl w:val="CB8E91DA"/>
    <w:lvl w:ilvl="0" w:tplc="D902B65A">
      <w:start w:val="1"/>
      <w:numFmt w:val="decimal"/>
      <w:lvlText w:val="%1."/>
      <w:lvlJc w:val="left"/>
      <w:pPr>
        <w:ind w:left="720" w:hanging="360"/>
      </w:pPr>
    </w:lvl>
    <w:lvl w:ilvl="1" w:tplc="34029BB4">
      <w:numFmt w:val="decimal"/>
      <w:lvlText w:val=""/>
      <w:lvlJc w:val="left"/>
    </w:lvl>
    <w:lvl w:ilvl="2" w:tplc="CBE21CE4">
      <w:numFmt w:val="decimal"/>
      <w:lvlText w:val=""/>
      <w:lvlJc w:val="left"/>
    </w:lvl>
    <w:lvl w:ilvl="3" w:tplc="D94CEFBE">
      <w:numFmt w:val="decimal"/>
      <w:lvlText w:val=""/>
      <w:lvlJc w:val="left"/>
    </w:lvl>
    <w:lvl w:ilvl="4" w:tplc="FD52D678">
      <w:numFmt w:val="decimal"/>
      <w:lvlText w:val=""/>
      <w:lvlJc w:val="left"/>
    </w:lvl>
    <w:lvl w:ilvl="5" w:tplc="36E2E802">
      <w:numFmt w:val="decimal"/>
      <w:lvlText w:val=""/>
      <w:lvlJc w:val="left"/>
    </w:lvl>
    <w:lvl w:ilvl="6" w:tplc="21C83D2C">
      <w:numFmt w:val="decimal"/>
      <w:lvlText w:val=""/>
      <w:lvlJc w:val="left"/>
    </w:lvl>
    <w:lvl w:ilvl="7" w:tplc="453EC080">
      <w:numFmt w:val="decimal"/>
      <w:lvlText w:val=""/>
      <w:lvlJc w:val="left"/>
    </w:lvl>
    <w:lvl w:ilvl="8" w:tplc="8A568FE8">
      <w:numFmt w:val="decimal"/>
      <w:lvlText w:val=""/>
      <w:lvlJc w:val="left"/>
    </w:lvl>
  </w:abstractNum>
  <w:num w:numId="1" w16cid:durableId="1083915645">
    <w:abstractNumId w:val="0"/>
  </w:num>
  <w:num w:numId="2" w16cid:durableId="161448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3F"/>
    <w:rsid w:val="000B3065"/>
    <w:rsid w:val="001567D5"/>
    <w:rsid w:val="0016323F"/>
    <w:rsid w:val="001F729B"/>
    <w:rsid w:val="00267C12"/>
    <w:rsid w:val="0031176E"/>
    <w:rsid w:val="004B1552"/>
    <w:rsid w:val="004E3B11"/>
    <w:rsid w:val="00537702"/>
    <w:rsid w:val="006326CD"/>
    <w:rsid w:val="00664B4E"/>
    <w:rsid w:val="006C685E"/>
    <w:rsid w:val="007E7F15"/>
    <w:rsid w:val="00AC764F"/>
    <w:rsid w:val="00AD7940"/>
    <w:rsid w:val="00BE03BD"/>
    <w:rsid w:val="00C13B6F"/>
    <w:rsid w:val="00C62E66"/>
    <w:rsid w:val="00C735C7"/>
    <w:rsid w:val="00D64AC4"/>
    <w:rsid w:val="00DD2B4B"/>
    <w:rsid w:val="00DE70D4"/>
    <w:rsid w:val="00E571A4"/>
    <w:rsid w:val="00E9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2159"/>
  <w15:docId w15:val="{1122C562-3D80-4FC8-BB2E-6E31D99D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976</Words>
  <Characters>5271</Characters>
  <Application>Microsoft Office Word</Application>
  <DocSecurity>0</DocSecurity>
  <Lines>107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HFLjZM2Hav9uVyp7mSXBP</vt:lpstr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HFLjZM2Hav9uVyp7mSXBP</dc:title>
  <dc:creator>Un-named</dc:creator>
  <dc:description>Generated document</dc:description>
  <cp:lastModifiedBy>Julie Bugge</cp:lastModifiedBy>
  <cp:revision>20</cp:revision>
  <dcterms:created xsi:type="dcterms:W3CDTF">2026-05-15T00:27:00Z</dcterms:created>
  <dcterms:modified xsi:type="dcterms:W3CDTF">2026-06-05T19:10:00Z</dcterms:modified>
</cp:coreProperties>
</file>